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08C7" w14:textId="0A6C47FF" w:rsidR="00055099" w:rsidRDefault="00055099" w:rsidP="00FD6BF2">
      <w:pPr>
        <w:jc w:val="center"/>
      </w:pPr>
    </w:p>
    <w:p w14:paraId="3C956901" w14:textId="77777777" w:rsidR="00FD6BF2" w:rsidRDefault="00FD6BF2" w:rsidP="00FD6BF2">
      <w:pPr>
        <w:jc w:val="center"/>
      </w:pPr>
    </w:p>
    <w:p w14:paraId="61E147C6" w14:textId="3CA59DF6" w:rsidR="00FD6BF2" w:rsidRPr="003637FC" w:rsidRDefault="007E4839" w:rsidP="00FD6BF2">
      <w:pPr>
        <w:spacing w:line="240" w:lineRule="auto"/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Water Update – Power Outage</w:t>
      </w:r>
      <w:r w:rsidR="00FD6BF2" w:rsidRPr="003637FC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A8B5019" w14:textId="77777777" w:rsidR="00FD6BF2" w:rsidRDefault="00FD6BF2" w:rsidP="00FD6BF2">
      <w:pPr>
        <w:spacing w:line="240" w:lineRule="auto"/>
        <w:contextualSpacing/>
        <w:rPr>
          <w:rFonts w:ascii="Calibri" w:hAnsi="Calibri" w:cs="Calibri"/>
          <w:sz w:val="28"/>
          <w:szCs w:val="28"/>
        </w:rPr>
      </w:pPr>
    </w:p>
    <w:p w14:paraId="0E72BC32" w14:textId="1FE0EBB7" w:rsidR="007E4839" w:rsidRDefault="00FD6BF2" w:rsidP="00FD6BF2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Due to </w:t>
      </w:r>
      <w:r w:rsidR="007E4839">
        <w:rPr>
          <w:rFonts w:ascii="Calibri" w:hAnsi="Calibri" w:cs="Calibri"/>
          <w:sz w:val="28"/>
          <w:szCs w:val="28"/>
        </w:rPr>
        <w:t xml:space="preserve">the </w:t>
      </w:r>
      <w:r w:rsidR="008D2A0F">
        <w:rPr>
          <w:rFonts w:ascii="Calibri" w:hAnsi="Calibri" w:cs="Calibri"/>
          <w:sz w:val="28"/>
          <w:szCs w:val="28"/>
        </w:rPr>
        <w:t>abnormally</w:t>
      </w:r>
      <w:r w:rsidR="007E4839">
        <w:rPr>
          <w:rFonts w:ascii="Calibri" w:hAnsi="Calibri" w:cs="Calibri"/>
          <w:sz w:val="28"/>
          <w:szCs w:val="28"/>
        </w:rPr>
        <w:t xml:space="preserve"> hot temperatures, the extreme dry weather and one water production Well temporarily unavailable, we have been able to maintain the water levels in the tanks to just over 60% full</w:t>
      </w:r>
      <w:r w:rsidR="008D2A0F">
        <w:rPr>
          <w:rFonts w:ascii="Calibri" w:hAnsi="Calibri" w:cs="Calibri"/>
          <w:sz w:val="28"/>
          <w:szCs w:val="28"/>
        </w:rPr>
        <w:t xml:space="preserve"> until last week</w:t>
      </w:r>
      <w:r w:rsidR="007E4839">
        <w:rPr>
          <w:rFonts w:ascii="Calibri" w:hAnsi="Calibri" w:cs="Calibri"/>
          <w:sz w:val="28"/>
          <w:szCs w:val="28"/>
        </w:rPr>
        <w:t>.</w:t>
      </w:r>
    </w:p>
    <w:p w14:paraId="43159D91" w14:textId="77777777" w:rsidR="007E4839" w:rsidRDefault="007E4839" w:rsidP="00FD6BF2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</w:p>
    <w:p w14:paraId="62305DF5" w14:textId="1350909E" w:rsidR="007E4839" w:rsidRDefault="007E4839" w:rsidP="00FD6BF2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With the recent extended Power Outage shutting down water production for over 8 hours, we have seen a drop in our Water Storage Tanks to less than 50% full. </w:t>
      </w:r>
    </w:p>
    <w:p w14:paraId="08EE1119" w14:textId="77777777" w:rsidR="007E4839" w:rsidRDefault="007E4839" w:rsidP="00FD6BF2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</w:p>
    <w:p w14:paraId="6A8BED66" w14:textId="77777777" w:rsidR="007E4839" w:rsidRDefault="007E4839" w:rsidP="00FD6BF2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 maintain Public Health and Safety we are remaining in a Stage 3 Water Restriction until we can get the water system and storage back to 65% full or more.</w:t>
      </w:r>
    </w:p>
    <w:p w14:paraId="6C717908" w14:textId="77777777" w:rsidR="007E4839" w:rsidRDefault="007E4839" w:rsidP="00FD6BF2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</w:p>
    <w:p w14:paraId="6D8C8866" w14:textId="5D27F200" w:rsidR="00FD6BF2" w:rsidRDefault="007E4839" w:rsidP="00FD6BF2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Please be considerate of your friends, neighbors, family members and the community by following the Stage 3 Water Restrictions until we can resume </w:t>
      </w:r>
      <w:proofErr w:type="gramStart"/>
      <w:r>
        <w:rPr>
          <w:rFonts w:ascii="Calibri" w:hAnsi="Calibri" w:cs="Calibri"/>
          <w:sz w:val="28"/>
          <w:szCs w:val="28"/>
        </w:rPr>
        <w:t>to</w:t>
      </w:r>
      <w:proofErr w:type="gramEnd"/>
      <w:r>
        <w:rPr>
          <w:rFonts w:ascii="Calibri" w:hAnsi="Calibri" w:cs="Calibri"/>
          <w:sz w:val="28"/>
          <w:szCs w:val="28"/>
        </w:rPr>
        <w:t xml:space="preserve"> normal.    </w:t>
      </w:r>
      <w:r w:rsidR="00FD6BF2">
        <w:rPr>
          <w:rFonts w:ascii="Calibri" w:hAnsi="Calibri" w:cs="Calibri"/>
          <w:sz w:val="28"/>
          <w:szCs w:val="28"/>
        </w:rPr>
        <w:t xml:space="preserve"> </w:t>
      </w:r>
    </w:p>
    <w:p w14:paraId="1C7A4C98" w14:textId="77777777" w:rsidR="007E4839" w:rsidRDefault="007E4839" w:rsidP="00FD6BF2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</w:p>
    <w:p w14:paraId="5FE69FF9" w14:textId="5A2E17EB" w:rsidR="00FD6BF2" w:rsidRDefault="007E4839" w:rsidP="00FD6BF2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Thank you for your support and kindness. </w:t>
      </w:r>
    </w:p>
    <w:p w14:paraId="2032D7A4" w14:textId="77777777" w:rsidR="007E4839" w:rsidRDefault="007E4839" w:rsidP="00FD6BF2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</w:p>
    <w:p w14:paraId="3A2E203B" w14:textId="316465EB" w:rsidR="007E4839" w:rsidRDefault="007E4839" w:rsidP="00FD6BF2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Utility Department Staf</w:t>
      </w:r>
      <w:r w:rsidR="006A14DF">
        <w:rPr>
          <w:rFonts w:ascii="Calibri" w:hAnsi="Calibri" w:cs="Calibri"/>
          <w:sz w:val="28"/>
          <w:szCs w:val="28"/>
        </w:rPr>
        <w:t xml:space="preserve">f   </w:t>
      </w:r>
      <w:r w:rsidR="006A14DF" w:rsidRPr="006A14DF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3A6C92D" wp14:editId="6080B743">
            <wp:extent cx="1231900" cy="1438138"/>
            <wp:effectExtent l="0" t="0" r="6350" b="0"/>
            <wp:docPr id="1922037236" name="Picture 1" descr="Cartoon water pipe repairman, cartoon Character, atmosphere, sports  Equipment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water pipe repairman, cartoon Character, atmosphere, sports  Equipment png | PNGW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93" cy="14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4DF">
        <w:rPr>
          <w:rFonts w:ascii="Calibri" w:hAnsi="Calibri" w:cs="Calibri"/>
          <w:sz w:val="28"/>
          <w:szCs w:val="28"/>
        </w:rPr>
        <w:t xml:space="preserve">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62AFE59F" w14:textId="153651A3" w:rsidR="00FD6BF2" w:rsidRPr="003637FC" w:rsidRDefault="00FD6BF2" w:rsidP="00FD6BF2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</w:p>
    <w:p w14:paraId="11CD99A6" w14:textId="77777777" w:rsidR="00FD6BF2" w:rsidRDefault="00FD6BF2" w:rsidP="00FD6BF2">
      <w:pPr>
        <w:jc w:val="both"/>
      </w:pPr>
    </w:p>
    <w:p w14:paraId="788680FF" w14:textId="77777777" w:rsidR="00FD6BF2" w:rsidRPr="00FD6BF2" w:rsidRDefault="00FD6BF2" w:rsidP="00FD6BF2">
      <w:pPr>
        <w:jc w:val="center"/>
        <w:rPr>
          <w:sz w:val="32"/>
          <w:szCs w:val="32"/>
        </w:rPr>
      </w:pPr>
    </w:p>
    <w:sectPr w:rsidR="00FD6BF2" w:rsidRPr="00FD6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A3206" w14:textId="77777777" w:rsidR="002C3ABD" w:rsidRDefault="002C3ABD" w:rsidP="0063143C">
      <w:pPr>
        <w:spacing w:after="0" w:line="240" w:lineRule="auto"/>
      </w:pPr>
      <w:r>
        <w:separator/>
      </w:r>
    </w:p>
  </w:endnote>
  <w:endnote w:type="continuationSeparator" w:id="0">
    <w:p w14:paraId="2A759BF9" w14:textId="77777777" w:rsidR="002C3ABD" w:rsidRDefault="002C3ABD" w:rsidP="0063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DF2F" w14:textId="77777777" w:rsidR="00FD6BF2" w:rsidRDefault="00FD6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780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2B650" w14:textId="669458BC" w:rsidR="00DA3D73" w:rsidRDefault="00DA3D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9CAF72" w14:textId="77777777" w:rsidR="00DA3D73" w:rsidRDefault="00DA3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7C06" w14:textId="77777777" w:rsidR="00FD6BF2" w:rsidRDefault="00FD6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283E" w14:textId="77777777" w:rsidR="002C3ABD" w:rsidRDefault="002C3ABD" w:rsidP="0063143C">
      <w:pPr>
        <w:spacing w:after="0" w:line="240" w:lineRule="auto"/>
      </w:pPr>
      <w:r>
        <w:separator/>
      </w:r>
    </w:p>
  </w:footnote>
  <w:footnote w:type="continuationSeparator" w:id="0">
    <w:p w14:paraId="09D6DD13" w14:textId="77777777" w:rsidR="002C3ABD" w:rsidRDefault="002C3ABD" w:rsidP="0063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A8B5" w14:textId="77777777" w:rsidR="00FD6BF2" w:rsidRDefault="00FD6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5046" w14:textId="1536CE50" w:rsidR="0063143C" w:rsidRDefault="00055099" w:rsidP="0063143C">
    <w:pPr>
      <w:pStyle w:val="Header"/>
      <w:tabs>
        <w:tab w:val="clear" w:pos="4680"/>
        <w:tab w:val="clear" w:pos="9360"/>
        <w:tab w:val="left" w:pos="2268"/>
      </w:tabs>
    </w:pPr>
    <w:r w:rsidRPr="00CD5025">
      <w:rPr>
        <w:b/>
        <w:bCs/>
        <w:noProof/>
        <w:sz w:val="96"/>
        <w:szCs w:val="96"/>
      </w:rPr>
      <w:drawing>
        <wp:anchor distT="0" distB="0" distL="114300" distR="114300" simplePos="0" relativeHeight="251656192" behindDoc="1" locked="0" layoutInCell="1" allowOverlap="1" wp14:anchorId="371BACE9" wp14:editId="0135C103">
          <wp:simplePos x="0" y="0"/>
          <wp:positionH relativeFrom="margin">
            <wp:posOffset>274320</wp:posOffset>
          </wp:positionH>
          <wp:positionV relativeFrom="margin">
            <wp:posOffset>-1340484</wp:posOffset>
          </wp:positionV>
          <wp:extent cx="5227320" cy="1341120"/>
          <wp:effectExtent l="0" t="0" r="0" b="0"/>
          <wp:wrapNone/>
          <wp:docPr id="8" name="Picture 6" descr="Colorado City, AZ Real Estate - Colorado City Homes for Sale | realtor.com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lorado City, AZ Real Estate - Colorado City Homes for Sale | realtor.com®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260" t="-36748" r="4260" b="8352"/>
                  <a:stretch/>
                </pic:blipFill>
                <pic:spPr bwMode="auto">
                  <a:xfrm>
                    <a:off x="0" y="0"/>
                    <a:ext cx="52273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7367BAA" wp14:editId="5D577AA6">
          <wp:simplePos x="0" y="0"/>
          <wp:positionH relativeFrom="margin">
            <wp:posOffset>754380</wp:posOffset>
          </wp:positionH>
          <wp:positionV relativeFrom="paragraph">
            <wp:posOffset>-76200</wp:posOffset>
          </wp:positionV>
          <wp:extent cx="609600" cy="609600"/>
          <wp:effectExtent l="38100" t="38100" r="38100" b="38100"/>
          <wp:wrapTight wrapText="bothSides">
            <wp:wrapPolygon edited="0">
              <wp:start x="-1350" y="-1350"/>
              <wp:lineTo x="-1350" y="22275"/>
              <wp:lineTo x="22275" y="22275"/>
              <wp:lineTo x="22275" y="-1350"/>
              <wp:lineTo x="-1350" y="-1350"/>
            </wp:wrapPolygon>
          </wp:wrapTight>
          <wp:docPr id="4" name="Picture 3" descr="Hildale C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ldale Ci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38100"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EC46334" wp14:editId="28C28114">
          <wp:simplePos x="0" y="0"/>
          <wp:positionH relativeFrom="column">
            <wp:posOffset>4434840</wp:posOffset>
          </wp:positionH>
          <wp:positionV relativeFrom="paragraph">
            <wp:posOffset>-144780</wp:posOffset>
          </wp:positionV>
          <wp:extent cx="762000" cy="762000"/>
          <wp:effectExtent l="0" t="0" r="0" b="0"/>
          <wp:wrapNone/>
          <wp:docPr id="6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43C">
      <w:t xml:space="preserve">       </w:t>
    </w:r>
    <w:r w:rsidR="0063143C">
      <w:tab/>
    </w:r>
    <w:r w:rsidR="0063143C">
      <w:rPr>
        <w:noProof/>
      </w:rPr>
      <w:t xml:space="preserve">               </w:t>
    </w:r>
    <w:r>
      <w:rPr>
        <w:noProof/>
      </w:rPr>
      <w:drawing>
        <wp:inline distT="0" distB="0" distL="0" distR="0" wp14:anchorId="79E2E640" wp14:editId="31CC932F">
          <wp:extent cx="1310640" cy="609600"/>
          <wp:effectExtent l="38100" t="38100" r="41910" b="38100"/>
          <wp:docPr id="2" name="Picture 1" descr="Utilities Homepage | Hildale 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tilities Homepage | Hildale U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087" cy="612599"/>
                  </a:xfrm>
                  <a:prstGeom prst="rect">
                    <a:avLst/>
                  </a:prstGeom>
                  <a:noFill/>
                  <a:ln w="28575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8957" w14:textId="77777777" w:rsidR="00FD6BF2" w:rsidRDefault="00FD6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B10EF"/>
    <w:multiLevelType w:val="multilevel"/>
    <w:tmpl w:val="846A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5D04DF"/>
    <w:multiLevelType w:val="multilevel"/>
    <w:tmpl w:val="1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52EAD"/>
    <w:multiLevelType w:val="multilevel"/>
    <w:tmpl w:val="D6AC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D0A7F"/>
    <w:multiLevelType w:val="multilevel"/>
    <w:tmpl w:val="D78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424700">
    <w:abstractNumId w:val="2"/>
  </w:num>
  <w:num w:numId="2" w16cid:durableId="376704650">
    <w:abstractNumId w:val="0"/>
  </w:num>
  <w:num w:numId="3" w16cid:durableId="1658143582">
    <w:abstractNumId w:val="3"/>
  </w:num>
  <w:num w:numId="4" w16cid:durableId="54436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3C"/>
    <w:rsid w:val="00024FAB"/>
    <w:rsid w:val="0003008D"/>
    <w:rsid w:val="000307DF"/>
    <w:rsid w:val="0003329A"/>
    <w:rsid w:val="00037CF4"/>
    <w:rsid w:val="00042336"/>
    <w:rsid w:val="00050836"/>
    <w:rsid w:val="00052EF5"/>
    <w:rsid w:val="00054895"/>
    <w:rsid w:val="00055099"/>
    <w:rsid w:val="000551D0"/>
    <w:rsid w:val="00057192"/>
    <w:rsid w:val="00061217"/>
    <w:rsid w:val="00062101"/>
    <w:rsid w:val="00066742"/>
    <w:rsid w:val="00070E36"/>
    <w:rsid w:val="00084920"/>
    <w:rsid w:val="000B0903"/>
    <w:rsid w:val="000B5BF5"/>
    <w:rsid w:val="000C4849"/>
    <w:rsid w:val="000D4A4B"/>
    <w:rsid w:val="000E08E0"/>
    <w:rsid w:val="000E3A4B"/>
    <w:rsid w:val="000E3C04"/>
    <w:rsid w:val="000F4079"/>
    <w:rsid w:val="001012E6"/>
    <w:rsid w:val="00101C58"/>
    <w:rsid w:val="001141E2"/>
    <w:rsid w:val="00124541"/>
    <w:rsid w:val="00153EA0"/>
    <w:rsid w:val="00154A0B"/>
    <w:rsid w:val="00160140"/>
    <w:rsid w:val="00183877"/>
    <w:rsid w:val="00185ACC"/>
    <w:rsid w:val="00190A4D"/>
    <w:rsid w:val="00191AC3"/>
    <w:rsid w:val="00192A7B"/>
    <w:rsid w:val="001A1283"/>
    <w:rsid w:val="001A5E33"/>
    <w:rsid w:val="001B36B3"/>
    <w:rsid w:val="001B7F17"/>
    <w:rsid w:val="001C4B50"/>
    <w:rsid w:val="001C7401"/>
    <w:rsid w:val="001D45F4"/>
    <w:rsid w:val="001E0522"/>
    <w:rsid w:val="001E1D6B"/>
    <w:rsid w:val="001F4B5E"/>
    <w:rsid w:val="001F6D27"/>
    <w:rsid w:val="001F7DF2"/>
    <w:rsid w:val="0021031B"/>
    <w:rsid w:val="00212240"/>
    <w:rsid w:val="00215061"/>
    <w:rsid w:val="00215D4D"/>
    <w:rsid w:val="00217AC1"/>
    <w:rsid w:val="00220491"/>
    <w:rsid w:val="00223861"/>
    <w:rsid w:val="002238FD"/>
    <w:rsid w:val="002331F4"/>
    <w:rsid w:val="00242196"/>
    <w:rsid w:val="00246362"/>
    <w:rsid w:val="00257FC7"/>
    <w:rsid w:val="00264B62"/>
    <w:rsid w:val="00264F3C"/>
    <w:rsid w:val="00270F3D"/>
    <w:rsid w:val="00273826"/>
    <w:rsid w:val="002738CE"/>
    <w:rsid w:val="0028253C"/>
    <w:rsid w:val="002863A3"/>
    <w:rsid w:val="0029662F"/>
    <w:rsid w:val="002970C3"/>
    <w:rsid w:val="002976A9"/>
    <w:rsid w:val="002A362E"/>
    <w:rsid w:val="002A62A0"/>
    <w:rsid w:val="002B22CF"/>
    <w:rsid w:val="002B35F4"/>
    <w:rsid w:val="002C3ABD"/>
    <w:rsid w:val="002D1BC9"/>
    <w:rsid w:val="002D466D"/>
    <w:rsid w:val="002D6ADF"/>
    <w:rsid w:val="002D6BF9"/>
    <w:rsid w:val="002E3AF1"/>
    <w:rsid w:val="002E73B4"/>
    <w:rsid w:val="002F4759"/>
    <w:rsid w:val="002F4D49"/>
    <w:rsid w:val="002F55CE"/>
    <w:rsid w:val="002F68CD"/>
    <w:rsid w:val="00301EBC"/>
    <w:rsid w:val="00320B23"/>
    <w:rsid w:val="0033097B"/>
    <w:rsid w:val="00337E56"/>
    <w:rsid w:val="0034707D"/>
    <w:rsid w:val="00351C64"/>
    <w:rsid w:val="00352444"/>
    <w:rsid w:val="00355823"/>
    <w:rsid w:val="003577F9"/>
    <w:rsid w:val="0036018C"/>
    <w:rsid w:val="00374658"/>
    <w:rsid w:val="0038041E"/>
    <w:rsid w:val="00384439"/>
    <w:rsid w:val="00385193"/>
    <w:rsid w:val="003901B3"/>
    <w:rsid w:val="003930F0"/>
    <w:rsid w:val="00395A83"/>
    <w:rsid w:val="003A0ABD"/>
    <w:rsid w:val="003B0394"/>
    <w:rsid w:val="003B14A2"/>
    <w:rsid w:val="003C22E9"/>
    <w:rsid w:val="003D0BAA"/>
    <w:rsid w:val="003D429F"/>
    <w:rsid w:val="003D4BA2"/>
    <w:rsid w:val="003E351D"/>
    <w:rsid w:val="003E77BD"/>
    <w:rsid w:val="003F09CE"/>
    <w:rsid w:val="003F2041"/>
    <w:rsid w:val="003F26A6"/>
    <w:rsid w:val="003F4C00"/>
    <w:rsid w:val="00401E41"/>
    <w:rsid w:val="00404560"/>
    <w:rsid w:val="004056DF"/>
    <w:rsid w:val="00407A54"/>
    <w:rsid w:val="0041261F"/>
    <w:rsid w:val="00417FCB"/>
    <w:rsid w:val="004230B4"/>
    <w:rsid w:val="00435F1E"/>
    <w:rsid w:val="00447A0B"/>
    <w:rsid w:val="00453FE4"/>
    <w:rsid w:val="00454D2D"/>
    <w:rsid w:val="00457556"/>
    <w:rsid w:val="0045780D"/>
    <w:rsid w:val="004634BB"/>
    <w:rsid w:val="0046393D"/>
    <w:rsid w:val="00467373"/>
    <w:rsid w:val="0047014F"/>
    <w:rsid w:val="00472514"/>
    <w:rsid w:val="0047467D"/>
    <w:rsid w:val="004819BF"/>
    <w:rsid w:val="00486BEE"/>
    <w:rsid w:val="00495F07"/>
    <w:rsid w:val="0049659F"/>
    <w:rsid w:val="004A32A1"/>
    <w:rsid w:val="004B0C58"/>
    <w:rsid w:val="004B2E18"/>
    <w:rsid w:val="004B428B"/>
    <w:rsid w:val="004D7BC9"/>
    <w:rsid w:val="004E5CEC"/>
    <w:rsid w:val="004F073E"/>
    <w:rsid w:val="004F6A0D"/>
    <w:rsid w:val="004F6D22"/>
    <w:rsid w:val="004F6D52"/>
    <w:rsid w:val="005065D8"/>
    <w:rsid w:val="005069BD"/>
    <w:rsid w:val="00513A93"/>
    <w:rsid w:val="00517119"/>
    <w:rsid w:val="005226F8"/>
    <w:rsid w:val="00522858"/>
    <w:rsid w:val="005356E4"/>
    <w:rsid w:val="00540CDF"/>
    <w:rsid w:val="00541737"/>
    <w:rsid w:val="0054177E"/>
    <w:rsid w:val="00553EAC"/>
    <w:rsid w:val="00556117"/>
    <w:rsid w:val="005754F4"/>
    <w:rsid w:val="0058358A"/>
    <w:rsid w:val="005901C1"/>
    <w:rsid w:val="00592DBE"/>
    <w:rsid w:val="0059601B"/>
    <w:rsid w:val="005A527B"/>
    <w:rsid w:val="005B525D"/>
    <w:rsid w:val="005B6C4B"/>
    <w:rsid w:val="005B7712"/>
    <w:rsid w:val="005C2087"/>
    <w:rsid w:val="005D4A9D"/>
    <w:rsid w:val="005E18D2"/>
    <w:rsid w:val="005E2B4D"/>
    <w:rsid w:val="005F72C6"/>
    <w:rsid w:val="00616B3B"/>
    <w:rsid w:val="006262A9"/>
    <w:rsid w:val="0063143C"/>
    <w:rsid w:val="006349BA"/>
    <w:rsid w:val="0063566D"/>
    <w:rsid w:val="00647292"/>
    <w:rsid w:val="0065177F"/>
    <w:rsid w:val="0066638C"/>
    <w:rsid w:val="00677E98"/>
    <w:rsid w:val="00681992"/>
    <w:rsid w:val="00687094"/>
    <w:rsid w:val="006A14DF"/>
    <w:rsid w:val="006A6A25"/>
    <w:rsid w:val="006B1766"/>
    <w:rsid w:val="006B2489"/>
    <w:rsid w:val="006D7C36"/>
    <w:rsid w:val="006F08F6"/>
    <w:rsid w:val="00701E82"/>
    <w:rsid w:val="007024A7"/>
    <w:rsid w:val="00702EC7"/>
    <w:rsid w:val="00705610"/>
    <w:rsid w:val="00707EAE"/>
    <w:rsid w:val="00720AFB"/>
    <w:rsid w:val="0072169A"/>
    <w:rsid w:val="007221FC"/>
    <w:rsid w:val="00723A98"/>
    <w:rsid w:val="00731F45"/>
    <w:rsid w:val="0073450B"/>
    <w:rsid w:val="007404E9"/>
    <w:rsid w:val="00744FEF"/>
    <w:rsid w:val="00745D47"/>
    <w:rsid w:val="00746A5E"/>
    <w:rsid w:val="007628DF"/>
    <w:rsid w:val="007703DE"/>
    <w:rsid w:val="00772B54"/>
    <w:rsid w:val="007757A4"/>
    <w:rsid w:val="0078458F"/>
    <w:rsid w:val="007A2161"/>
    <w:rsid w:val="007A4B86"/>
    <w:rsid w:val="007B1D9B"/>
    <w:rsid w:val="007B6F2D"/>
    <w:rsid w:val="007C3DA2"/>
    <w:rsid w:val="007C6801"/>
    <w:rsid w:val="007D61B1"/>
    <w:rsid w:val="007E4839"/>
    <w:rsid w:val="007E6945"/>
    <w:rsid w:val="007E6982"/>
    <w:rsid w:val="007F3DC9"/>
    <w:rsid w:val="00802C57"/>
    <w:rsid w:val="008157CE"/>
    <w:rsid w:val="008175EE"/>
    <w:rsid w:val="0081789C"/>
    <w:rsid w:val="008362C0"/>
    <w:rsid w:val="00837219"/>
    <w:rsid w:val="00837D59"/>
    <w:rsid w:val="008443D2"/>
    <w:rsid w:val="0085511F"/>
    <w:rsid w:val="00865238"/>
    <w:rsid w:val="00886E0E"/>
    <w:rsid w:val="008917D9"/>
    <w:rsid w:val="008918ED"/>
    <w:rsid w:val="008919BE"/>
    <w:rsid w:val="00894B27"/>
    <w:rsid w:val="00896060"/>
    <w:rsid w:val="008A260D"/>
    <w:rsid w:val="008B1F04"/>
    <w:rsid w:val="008B30E8"/>
    <w:rsid w:val="008C3C2D"/>
    <w:rsid w:val="008C55CC"/>
    <w:rsid w:val="008C69E3"/>
    <w:rsid w:val="008D2780"/>
    <w:rsid w:val="008D2A0F"/>
    <w:rsid w:val="008D5F5F"/>
    <w:rsid w:val="00900DF1"/>
    <w:rsid w:val="00910A28"/>
    <w:rsid w:val="009111A1"/>
    <w:rsid w:val="00914E47"/>
    <w:rsid w:val="00916C20"/>
    <w:rsid w:val="00921509"/>
    <w:rsid w:val="009314AD"/>
    <w:rsid w:val="009353B8"/>
    <w:rsid w:val="009367B8"/>
    <w:rsid w:val="009375D9"/>
    <w:rsid w:val="00940A95"/>
    <w:rsid w:val="00941FAD"/>
    <w:rsid w:val="009467D3"/>
    <w:rsid w:val="009468E0"/>
    <w:rsid w:val="009529FC"/>
    <w:rsid w:val="00952DB6"/>
    <w:rsid w:val="009705FB"/>
    <w:rsid w:val="009829AD"/>
    <w:rsid w:val="0098452B"/>
    <w:rsid w:val="0098780F"/>
    <w:rsid w:val="00991428"/>
    <w:rsid w:val="00996C5B"/>
    <w:rsid w:val="009A1CC7"/>
    <w:rsid w:val="009A587C"/>
    <w:rsid w:val="009B3760"/>
    <w:rsid w:val="009C07C3"/>
    <w:rsid w:val="009C0FEE"/>
    <w:rsid w:val="009C3CB1"/>
    <w:rsid w:val="009C4601"/>
    <w:rsid w:val="009C5842"/>
    <w:rsid w:val="009D4C4C"/>
    <w:rsid w:val="009D5D4E"/>
    <w:rsid w:val="009E327E"/>
    <w:rsid w:val="009F3B25"/>
    <w:rsid w:val="009F4479"/>
    <w:rsid w:val="00A03713"/>
    <w:rsid w:val="00A0556A"/>
    <w:rsid w:val="00A100DD"/>
    <w:rsid w:val="00A15AB7"/>
    <w:rsid w:val="00A265BE"/>
    <w:rsid w:val="00A3092D"/>
    <w:rsid w:val="00A32C7B"/>
    <w:rsid w:val="00A42981"/>
    <w:rsid w:val="00A45725"/>
    <w:rsid w:val="00A462F1"/>
    <w:rsid w:val="00A523C8"/>
    <w:rsid w:val="00A72855"/>
    <w:rsid w:val="00A7322A"/>
    <w:rsid w:val="00A82CFC"/>
    <w:rsid w:val="00A96F62"/>
    <w:rsid w:val="00AB4A50"/>
    <w:rsid w:val="00AB7461"/>
    <w:rsid w:val="00AD50DC"/>
    <w:rsid w:val="00AE0EE8"/>
    <w:rsid w:val="00AF4041"/>
    <w:rsid w:val="00AF5B27"/>
    <w:rsid w:val="00AF72FB"/>
    <w:rsid w:val="00B00028"/>
    <w:rsid w:val="00B14452"/>
    <w:rsid w:val="00B14E2F"/>
    <w:rsid w:val="00B16A77"/>
    <w:rsid w:val="00B2310B"/>
    <w:rsid w:val="00B2681F"/>
    <w:rsid w:val="00B30E0D"/>
    <w:rsid w:val="00B3260D"/>
    <w:rsid w:val="00B3313D"/>
    <w:rsid w:val="00B42976"/>
    <w:rsid w:val="00B45193"/>
    <w:rsid w:val="00B51147"/>
    <w:rsid w:val="00B57EC4"/>
    <w:rsid w:val="00B64A08"/>
    <w:rsid w:val="00B651C2"/>
    <w:rsid w:val="00B7308F"/>
    <w:rsid w:val="00B7450B"/>
    <w:rsid w:val="00B83052"/>
    <w:rsid w:val="00B90775"/>
    <w:rsid w:val="00BA3A60"/>
    <w:rsid w:val="00BB5C65"/>
    <w:rsid w:val="00BB721E"/>
    <w:rsid w:val="00BB79D1"/>
    <w:rsid w:val="00BC378B"/>
    <w:rsid w:val="00BC3DF4"/>
    <w:rsid w:val="00BC63AA"/>
    <w:rsid w:val="00BD224C"/>
    <w:rsid w:val="00BE3EA7"/>
    <w:rsid w:val="00BF3C8F"/>
    <w:rsid w:val="00BF4DC4"/>
    <w:rsid w:val="00BF7D2B"/>
    <w:rsid w:val="00C00EDA"/>
    <w:rsid w:val="00C1728B"/>
    <w:rsid w:val="00C277BA"/>
    <w:rsid w:val="00C30CDB"/>
    <w:rsid w:val="00C3483F"/>
    <w:rsid w:val="00C51C3F"/>
    <w:rsid w:val="00C51C4C"/>
    <w:rsid w:val="00C630C6"/>
    <w:rsid w:val="00C6725F"/>
    <w:rsid w:val="00C71CB7"/>
    <w:rsid w:val="00C77712"/>
    <w:rsid w:val="00C77F61"/>
    <w:rsid w:val="00C8068E"/>
    <w:rsid w:val="00C82BAC"/>
    <w:rsid w:val="00C87767"/>
    <w:rsid w:val="00C9067B"/>
    <w:rsid w:val="00C91E83"/>
    <w:rsid w:val="00C9417A"/>
    <w:rsid w:val="00C94F29"/>
    <w:rsid w:val="00C95D85"/>
    <w:rsid w:val="00CA50DF"/>
    <w:rsid w:val="00CA5F61"/>
    <w:rsid w:val="00CB3C16"/>
    <w:rsid w:val="00CB5619"/>
    <w:rsid w:val="00CD6173"/>
    <w:rsid w:val="00CE5514"/>
    <w:rsid w:val="00CE7D92"/>
    <w:rsid w:val="00CF7935"/>
    <w:rsid w:val="00D1167F"/>
    <w:rsid w:val="00D13704"/>
    <w:rsid w:val="00D141EB"/>
    <w:rsid w:val="00D230C5"/>
    <w:rsid w:val="00D30607"/>
    <w:rsid w:val="00D35F4A"/>
    <w:rsid w:val="00D55065"/>
    <w:rsid w:val="00D56D0C"/>
    <w:rsid w:val="00D60070"/>
    <w:rsid w:val="00D6186A"/>
    <w:rsid w:val="00D662DD"/>
    <w:rsid w:val="00D818CC"/>
    <w:rsid w:val="00D9130B"/>
    <w:rsid w:val="00D9310A"/>
    <w:rsid w:val="00DA3D73"/>
    <w:rsid w:val="00DA5FD2"/>
    <w:rsid w:val="00DA61F6"/>
    <w:rsid w:val="00DB6451"/>
    <w:rsid w:val="00DB6AA7"/>
    <w:rsid w:val="00DC79BA"/>
    <w:rsid w:val="00DD20C6"/>
    <w:rsid w:val="00DE0202"/>
    <w:rsid w:val="00DE1F86"/>
    <w:rsid w:val="00DE2448"/>
    <w:rsid w:val="00DE74AF"/>
    <w:rsid w:val="00DF2372"/>
    <w:rsid w:val="00DF5124"/>
    <w:rsid w:val="00DF78A9"/>
    <w:rsid w:val="00E345A1"/>
    <w:rsid w:val="00E36FC8"/>
    <w:rsid w:val="00E37822"/>
    <w:rsid w:val="00E42ACB"/>
    <w:rsid w:val="00E42FFD"/>
    <w:rsid w:val="00E455D9"/>
    <w:rsid w:val="00E47369"/>
    <w:rsid w:val="00E47D36"/>
    <w:rsid w:val="00E50260"/>
    <w:rsid w:val="00E51123"/>
    <w:rsid w:val="00E627B9"/>
    <w:rsid w:val="00E63A77"/>
    <w:rsid w:val="00E6417C"/>
    <w:rsid w:val="00E6756B"/>
    <w:rsid w:val="00E75DA6"/>
    <w:rsid w:val="00E76712"/>
    <w:rsid w:val="00E86E9D"/>
    <w:rsid w:val="00E932CB"/>
    <w:rsid w:val="00EA5E42"/>
    <w:rsid w:val="00EB2679"/>
    <w:rsid w:val="00EB2CB2"/>
    <w:rsid w:val="00EB3F3F"/>
    <w:rsid w:val="00EB4B8D"/>
    <w:rsid w:val="00EB780D"/>
    <w:rsid w:val="00EC2D1F"/>
    <w:rsid w:val="00EC4FD6"/>
    <w:rsid w:val="00EC56AC"/>
    <w:rsid w:val="00EC7FA6"/>
    <w:rsid w:val="00EE01D6"/>
    <w:rsid w:val="00EE1F07"/>
    <w:rsid w:val="00EE2D71"/>
    <w:rsid w:val="00EE4947"/>
    <w:rsid w:val="00EF4289"/>
    <w:rsid w:val="00EF66D8"/>
    <w:rsid w:val="00F04EA2"/>
    <w:rsid w:val="00F2006F"/>
    <w:rsid w:val="00F2178F"/>
    <w:rsid w:val="00F24D22"/>
    <w:rsid w:val="00F26B57"/>
    <w:rsid w:val="00F30396"/>
    <w:rsid w:val="00F44783"/>
    <w:rsid w:val="00F539E0"/>
    <w:rsid w:val="00F81796"/>
    <w:rsid w:val="00F871A1"/>
    <w:rsid w:val="00F96C7B"/>
    <w:rsid w:val="00FA0387"/>
    <w:rsid w:val="00FA09BE"/>
    <w:rsid w:val="00FA26E7"/>
    <w:rsid w:val="00FA50B0"/>
    <w:rsid w:val="00FA5E32"/>
    <w:rsid w:val="00FA6846"/>
    <w:rsid w:val="00FB4FA4"/>
    <w:rsid w:val="00FC094B"/>
    <w:rsid w:val="00FD6BF2"/>
    <w:rsid w:val="00FD6D20"/>
    <w:rsid w:val="00FD7DF5"/>
    <w:rsid w:val="00FE44FC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2FA1A"/>
  <w15:docId w15:val="{18881F5E-B6B2-41D7-BFCC-4D3BE00C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43C"/>
  </w:style>
  <w:style w:type="paragraph" w:styleId="Footer">
    <w:name w:val="footer"/>
    <w:basedOn w:val="Normal"/>
    <w:link w:val="FooterChar"/>
    <w:uiPriority w:val="99"/>
    <w:unhideWhenUsed/>
    <w:rsid w:val="0063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43C"/>
  </w:style>
  <w:style w:type="character" w:styleId="Hyperlink">
    <w:name w:val="Hyperlink"/>
    <w:basedOn w:val="DefaultParagraphFont"/>
    <w:uiPriority w:val="99"/>
    <w:unhideWhenUsed/>
    <w:rsid w:val="00CB3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C16"/>
    <w:rPr>
      <w:color w:val="605E5C"/>
      <w:shd w:val="clear" w:color="auto" w:fill="E1DFDD"/>
    </w:rPr>
  </w:style>
  <w:style w:type="paragraph" w:customStyle="1" w:styleId="li2">
    <w:name w:val="li2"/>
    <w:basedOn w:val="Normal"/>
    <w:rsid w:val="0052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DefaultParagraphFont"/>
    <w:rsid w:val="005226F8"/>
  </w:style>
  <w:style w:type="character" w:customStyle="1" w:styleId="apple-converted-space">
    <w:name w:val="apple-converted-space"/>
    <w:basedOn w:val="DefaultParagraphFont"/>
    <w:rsid w:val="005226F8"/>
  </w:style>
  <w:style w:type="paragraph" w:customStyle="1" w:styleId="li5">
    <w:name w:val="li5"/>
    <w:basedOn w:val="Normal"/>
    <w:rsid w:val="00C9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2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2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C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5264-E9A6-4F94-8F5C-CA1B0A7D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Postema</dc:creator>
  <cp:keywords/>
  <dc:description/>
  <cp:lastModifiedBy>Terri Denemy</cp:lastModifiedBy>
  <cp:revision>4</cp:revision>
  <cp:lastPrinted>2024-04-30T20:00:00Z</cp:lastPrinted>
  <dcterms:created xsi:type="dcterms:W3CDTF">2024-09-30T21:15:00Z</dcterms:created>
  <dcterms:modified xsi:type="dcterms:W3CDTF">2024-09-30T21:18:00Z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ba2ed9d0e7edd9db19b029c85677460bcc875dd6c05ab0b8664dfcbcbbc90e0e</vt:lpwstr>
  </property>
</Properties>
</file>